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A8515" w14:textId="77777777" w:rsidR="00BE6476" w:rsidRPr="0074530F" w:rsidRDefault="00BE6476" w:rsidP="00BE6476">
      <w:pPr>
        <w:pStyle w:val="NoSpacing"/>
        <w:jc w:val="center"/>
        <w:rPr>
          <w:rFonts w:ascii="Times New Roman" w:hAnsi="Times New Roman" w:cs="Times New Roman"/>
          <w:b/>
          <w:sz w:val="30"/>
          <w:szCs w:val="30"/>
        </w:rPr>
      </w:pPr>
      <w:r w:rsidRPr="0074530F">
        <w:rPr>
          <w:rFonts w:ascii="Times New Roman" w:hAnsi="Times New Roman" w:cs="Times New Roman"/>
          <w:b/>
          <w:sz w:val="30"/>
          <w:szCs w:val="30"/>
        </w:rPr>
        <w:t>Powell’s Books Virtual Events</w:t>
      </w:r>
    </w:p>
    <w:p w14:paraId="644065BF" w14:textId="77777777" w:rsidR="00BE6476" w:rsidRPr="0074530F" w:rsidRDefault="00BE6476" w:rsidP="00BE6476">
      <w:pPr>
        <w:pStyle w:val="NoSpacing"/>
        <w:rPr>
          <w:rFonts w:ascii="Times New Roman" w:hAnsi="Times New Roman" w:cs="Times New Roman"/>
        </w:rPr>
      </w:pPr>
    </w:p>
    <w:p w14:paraId="158C389D" w14:textId="77777777" w:rsidR="00BE6476" w:rsidRPr="0074530F" w:rsidRDefault="00BE6476" w:rsidP="00BE6476">
      <w:pPr>
        <w:pStyle w:val="NoSpacing"/>
        <w:rPr>
          <w:rFonts w:ascii="Times New Roman" w:hAnsi="Times New Roman" w:cs="Times New Roman"/>
        </w:rPr>
      </w:pPr>
    </w:p>
    <w:p w14:paraId="3F64ABE9" w14:textId="60F40B83" w:rsidR="00BE6476" w:rsidRDefault="0074530F" w:rsidP="00BE6476">
      <w:pPr>
        <w:pStyle w:val="NoSpacing"/>
        <w:rPr>
          <w:rFonts w:ascii="Times New Roman" w:hAnsi="Times New Roman" w:cs="Times New Roman"/>
        </w:rPr>
      </w:pPr>
      <w:r>
        <w:rPr>
          <w:rFonts w:ascii="Times New Roman" w:hAnsi="Times New Roman" w:cs="Times New Roman"/>
        </w:rPr>
        <w:t xml:space="preserve">Zoom Webinar login: </w:t>
      </w:r>
      <w:r w:rsidR="00B32CF8">
        <w:rPr>
          <w:rFonts w:ascii="Times New Roman" w:hAnsi="Times New Roman" w:cs="Times New Roman"/>
        </w:rPr>
        <w:t>X</w:t>
      </w:r>
    </w:p>
    <w:p w14:paraId="1423F16C" w14:textId="1C570F76" w:rsidR="0074530F" w:rsidRDefault="0074530F" w:rsidP="00BE6476">
      <w:pPr>
        <w:pStyle w:val="NoSpacing"/>
        <w:rPr>
          <w:rFonts w:ascii="Times New Roman" w:hAnsi="Times New Roman" w:cs="Times New Roman"/>
        </w:rPr>
      </w:pPr>
      <w:r>
        <w:rPr>
          <w:rFonts w:ascii="Times New Roman" w:hAnsi="Times New Roman" w:cs="Times New Roman"/>
        </w:rPr>
        <w:t>Zoom Webinar password (case-sensitive):</w:t>
      </w:r>
      <w:r w:rsidR="00B32CF8">
        <w:rPr>
          <w:rFonts w:ascii="Times New Roman" w:hAnsi="Times New Roman" w:cs="Times New Roman"/>
        </w:rPr>
        <w:t xml:space="preserve"> X</w:t>
      </w:r>
    </w:p>
    <w:p w14:paraId="41F185AA" w14:textId="77777777" w:rsidR="0074530F" w:rsidRDefault="0074530F" w:rsidP="00BE6476">
      <w:pPr>
        <w:pStyle w:val="NoSpacing"/>
        <w:rPr>
          <w:rFonts w:ascii="Times New Roman" w:hAnsi="Times New Roman" w:cs="Times New Roman"/>
        </w:rPr>
      </w:pPr>
    </w:p>
    <w:p w14:paraId="69A1A4E5" w14:textId="77777777" w:rsidR="00260B30" w:rsidRDefault="00260B30" w:rsidP="00BE6476">
      <w:pPr>
        <w:pStyle w:val="NoSpacing"/>
        <w:rPr>
          <w:rFonts w:ascii="Times New Roman" w:hAnsi="Times New Roman" w:cs="Times New Roman"/>
        </w:rPr>
      </w:pPr>
    </w:p>
    <w:p w14:paraId="793FD2BC" w14:textId="77777777" w:rsidR="00260B30" w:rsidRPr="00260B30" w:rsidRDefault="00260B30" w:rsidP="00BE6476">
      <w:pPr>
        <w:pStyle w:val="NoSpacing"/>
        <w:rPr>
          <w:rFonts w:ascii="Times New Roman" w:hAnsi="Times New Roman" w:cs="Times New Roman"/>
          <w:b/>
          <w:u w:val="single"/>
        </w:rPr>
      </w:pPr>
      <w:r w:rsidRPr="00260B30">
        <w:rPr>
          <w:rFonts w:ascii="Times New Roman" w:hAnsi="Times New Roman" w:cs="Times New Roman"/>
          <w:b/>
          <w:u w:val="single"/>
        </w:rPr>
        <w:t>Getting Started</w:t>
      </w:r>
    </w:p>
    <w:p w14:paraId="20846591" w14:textId="539D770E" w:rsidR="00A1168E" w:rsidRPr="00E87BF1" w:rsidRDefault="00195D9F" w:rsidP="00BE6476">
      <w:pPr>
        <w:pStyle w:val="NoSpacing"/>
        <w:rPr>
          <w:rFonts w:ascii="Times New Roman" w:hAnsi="Times New Roman" w:cs="Times New Roman"/>
        </w:rPr>
      </w:pPr>
      <w:r>
        <w:rPr>
          <w:rFonts w:ascii="Times New Roman" w:hAnsi="Times New Roman" w:cs="Times New Roman"/>
        </w:rPr>
        <w:t xml:space="preserve">Please plan </w:t>
      </w:r>
      <w:r w:rsidR="005311C2">
        <w:rPr>
          <w:rFonts w:ascii="Times New Roman" w:hAnsi="Times New Roman" w:cs="Times New Roman"/>
        </w:rPr>
        <w:t>log in</w:t>
      </w:r>
      <w:r>
        <w:rPr>
          <w:rFonts w:ascii="Times New Roman" w:hAnsi="Times New Roman" w:cs="Times New Roman"/>
        </w:rPr>
        <w:t xml:space="preserve"> at least 30 minutes prior to the start of the event. </w:t>
      </w:r>
      <w:r w:rsidR="0074530F">
        <w:rPr>
          <w:rFonts w:ascii="Times New Roman" w:hAnsi="Times New Roman" w:cs="Times New Roman"/>
        </w:rPr>
        <w:t>When you log-in to the Zoom app as host (using the above credentials), you</w:t>
      </w:r>
      <w:r w:rsidR="00A1168E">
        <w:rPr>
          <w:rFonts w:ascii="Times New Roman" w:hAnsi="Times New Roman" w:cs="Times New Roman"/>
        </w:rPr>
        <w:t xml:space="preserve">’ll be taken to a dashboard. </w:t>
      </w:r>
      <w:r w:rsidR="00E87BF1">
        <w:rPr>
          <w:rFonts w:ascii="Times New Roman" w:hAnsi="Times New Roman" w:cs="Times New Roman"/>
        </w:rPr>
        <w:t xml:space="preserve">If you are scheduled to host, you must log on </w:t>
      </w:r>
      <w:r w:rsidR="00E87BF1">
        <w:rPr>
          <w:rFonts w:ascii="Times New Roman" w:hAnsi="Times New Roman" w:cs="Times New Roman"/>
          <w:i/>
          <w:iCs/>
        </w:rPr>
        <w:t>before</w:t>
      </w:r>
      <w:r w:rsidR="00E87BF1">
        <w:rPr>
          <w:rFonts w:ascii="Times New Roman" w:hAnsi="Times New Roman" w:cs="Times New Roman"/>
        </w:rPr>
        <w:t xml:space="preserve"> your back-up does, so that you have host controls for the evening.</w:t>
      </w:r>
    </w:p>
    <w:p w14:paraId="12393B7A" w14:textId="77777777" w:rsidR="00A1168E" w:rsidRDefault="00A1168E" w:rsidP="00BE6476">
      <w:pPr>
        <w:pStyle w:val="NoSpacing"/>
        <w:rPr>
          <w:rFonts w:ascii="Times New Roman" w:hAnsi="Times New Roman" w:cs="Times New Roman"/>
        </w:rPr>
      </w:pPr>
    </w:p>
    <w:p w14:paraId="38AB7BF5" w14:textId="77777777" w:rsidR="0074530F" w:rsidRDefault="00A1168E" w:rsidP="00BE6476">
      <w:pPr>
        <w:pStyle w:val="NoSpacing"/>
        <w:rPr>
          <w:rFonts w:ascii="Times New Roman" w:hAnsi="Times New Roman" w:cs="Times New Roman"/>
        </w:rPr>
      </w:pPr>
      <w:r>
        <w:rPr>
          <w:rFonts w:ascii="Times New Roman" w:hAnsi="Times New Roman" w:cs="Times New Roman"/>
        </w:rPr>
        <w:t xml:space="preserve">Our next scheduled event should be featured on the dashboard’s right side (confirm by event name and date). Click the blue </w:t>
      </w:r>
      <w:r w:rsidR="00260B30">
        <w:rPr>
          <w:rFonts w:ascii="Times New Roman" w:hAnsi="Times New Roman" w:cs="Times New Roman"/>
        </w:rPr>
        <w:t>START</w:t>
      </w:r>
      <w:r>
        <w:rPr>
          <w:rFonts w:ascii="Times New Roman" w:hAnsi="Times New Roman" w:cs="Times New Roman"/>
        </w:rPr>
        <w:t xml:space="preserve"> button to begin.</w:t>
      </w:r>
    </w:p>
    <w:p w14:paraId="25BF282B" w14:textId="77777777" w:rsidR="00A1168E" w:rsidRDefault="00A1168E" w:rsidP="00BE6476">
      <w:pPr>
        <w:pStyle w:val="NoSpacing"/>
        <w:rPr>
          <w:rFonts w:ascii="Times New Roman" w:hAnsi="Times New Roman" w:cs="Times New Roman"/>
        </w:rPr>
      </w:pPr>
    </w:p>
    <w:p w14:paraId="3174BC02" w14:textId="77777777" w:rsidR="00A1168E" w:rsidRDefault="00A1168E" w:rsidP="00BE6476">
      <w:pPr>
        <w:pStyle w:val="NoSpacing"/>
        <w:rPr>
          <w:rFonts w:ascii="Times New Roman" w:hAnsi="Times New Roman" w:cs="Times New Roman"/>
        </w:rPr>
      </w:pPr>
      <w:r>
        <w:rPr>
          <w:rFonts w:ascii="Times New Roman" w:hAnsi="Times New Roman" w:cs="Times New Roman"/>
        </w:rPr>
        <w:t>Depending on your settings (and whether they’re saved or not), you’ll be prompted to test your audio.</w:t>
      </w:r>
    </w:p>
    <w:p w14:paraId="665D7004" w14:textId="77777777" w:rsidR="00A1168E" w:rsidRDefault="00A1168E" w:rsidP="00BE6476">
      <w:pPr>
        <w:pStyle w:val="NoSpacing"/>
        <w:rPr>
          <w:rFonts w:ascii="Times New Roman" w:hAnsi="Times New Roman" w:cs="Times New Roman"/>
        </w:rPr>
      </w:pPr>
    </w:p>
    <w:p w14:paraId="299F3ABF" w14:textId="77777777" w:rsidR="00A1168E" w:rsidRDefault="00A1168E" w:rsidP="00BE6476">
      <w:pPr>
        <w:pStyle w:val="NoSpacing"/>
        <w:rPr>
          <w:rFonts w:ascii="Times New Roman" w:hAnsi="Times New Roman" w:cs="Times New Roman"/>
        </w:rPr>
      </w:pPr>
      <w:r>
        <w:rPr>
          <w:rFonts w:ascii="Times New Roman" w:hAnsi="Times New Roman" w:cs="Times New Roman"/>
        </w:rPr>
        <w:t xml:space="preserve">A landing screen will open, denoting that you are currently in practice mode. Do </w:t>
      </w:r>
      <w:r>
        <w:rPr>
          <w:rFonts w:ascii="Times New Roman" w:hAnsi="Times New Roman" w:cs="Times New Roman"/>
          <w:b/>
        </w:rPr>
        <w:t>NOT</w:t>
      </w:r>
      <w:r>
        <w:rPr>
          <w:rFonts w:ascii="Times New Roman" w:hAnsi="Times New Roman" w:cs="Times New Roman"/>
        </w:rPr>
        <w:t xml:space="preserve"> click the </w:t>
      </w:r>
      <w:r w:rsidR="00260B30">
        <w:rPr>
          <w:rFonts w:ascii="Times New Roman" w:hAnsi="Times New Roman" w:cs="Times New Roman"/>
        </w:rPr>
        <w:t>BROADCAST</w:t>
      </w:r>
      <w:r>
        <w:rPr>
          <w:rFonts w:ascii="Times New Roman" w:hAnsi="Times New Roman" w:cs="Times New Roman"/>
        </w:rPr>
        <w:t xml:space="preserve"> button until you’re ready to </w:t>
      </w:r>
      <w:r w:rsidR="00C40590">
        <w:rPr>
          <w:rFonts w:ascii="Times New Roman" w:hAnsi="Times New Roman" w:cs="Times New Roman"/>
        </w:rPr>
        <w:t>begin</w:t>
      </w:r>
      <w:r>
        <w:rPr>
          <w:rFonts w:ascii="Times New Roman" w:hAnsi="Times New Roman" w:cs="Times New Roman"/>
        </w:rPr>
        <w:t xml:space="preserve"> the</w:t>
      </w:r>
      <w:r w:rsidR="006A22EA">
        <w:rPr>
          <w:rFonts w:ascii="Times New Roman" w:hAnsi="Times New Roman" w:cs="Times New Roman"/>
        </w:rPr>
        <w:t xml:space="preserve"> event</w:t>
      </w:r>
      <w:r w:rsidR="00833E44">
        <w:rPr>
          <w:rFonts w:ascii="Times New Roman" w:hAnsi="Times New Roman" w:cs="Times New Roman"/>
        </w:rPr>
        <w:t xml:space="preserve"> (which should happen exactly on the hour)</w:t>
      </w:r>
      <w:r w:rsidR="006A22EA">
        <w:rPr>
          <w:rFonts w:ascii="Times New Roman" w:hAnsi="Times New Roman" w:cs="Times New Roman"/>
        </w:rPr>
        <w:t>.</w:t>
      </w:r>
    </w:p>
    <w:p w14:paraId="5C9D7D70" w14:textId="77777777" w:rsidR="006A22EA" w:rsidRDefault="006A22EA" w:rsidP="00BE6476">
      <w:pPr>
        <w:pStyle w:val="NoSpacing"/>
        <w:rPr>
          <w:rFonts w:ascii="Times New Roman" w:hAnsi="Times New Roman" w:cs="Times New Roman"/>
        </w:rPr>
      </w:pPr>
    </w:p>
    <w:p w14:paraId="20E2198A" w14:textId="77777777" w:rsidR="006A22EA" w:rsidRDefault="006A22EA" w:rsidP="00BE6476">
      <w:pPr>
        <w:pStyle w:val="NoSpacing"/>
        <w:rPr>
          <w:rFonts w:ascii="Times New Roman" w:hAnsi="Times New Roman" w:cs="Times New Roman"/>
        </w:rPr>
      </w:pPr>
      <w:r>
        <w:rPr>
          <w:rFonts w:ascii="Times New Roman" w:hAnsi="Times New Roman" w:cs="Times New Roman"/>
        </w:rPr>
        <w:t xml:space="preserve">Click the </w:t>
      </w:r>
      <w:r w:rsidR="00260B30">
        <w:rPr>
          <w:rFonts w:ascii="Times New Roman" w:hAnsi="Times New Roman" w:cs="Times New Roman"/>
        </w:rPr>
        <w:t>START VIDEO</w:t>
      </w:r>
      <w:r>
        <w:rPr>
          <w:rFonts w:ascii="Times New Roman" w:hAnsi="Times New Roman" w:cs="Times New Roman"/>
        </w:rPr>
        <w:t xml:space="preserve"> </w:t>
      </w:r>
      <w:r w:rsidR="00260B30">
        <w:rPr>
          <w:rFonts w:ascii="Times New Roman" w:hAnsi="Times New Roman" w:cs="Times New Roman"/>
        </w:rPr>
        <w:t>button</w:t>
      </w:r>
      <w:r>
        <w:rPr>
          <w:rFonts w:ascii="Times New Roman" w:hAnsi="Times New Roman" w:cs="Times New Roman"/>
        </w:rPr>
        <w:t xml:space="preserve"> in the lower left corner. Doing so will show you a live feed of </w:t>
      </w:r>
      <w:r>
        <w:rPr>
          <w:rFonts w:ascii="Times New Roman" w:hAnsi="Times New Roman" w:cs="Times New Roman"/>
          <w:i/>
        </w:rPr>
        <w:t xml:space="preserve">your </w:t>
      </w:r>
      <w:r>
        <w:rPr>
          <w:rFonts w:ascii="Times New Roman" w:hAnsi="Times New Roman" w:cs="Times New Roman"/>
        </w:rPr>
        <w:t xml:space="preserve">camera. </w:t>
      </w:r>
      <w:r w:rsidR="001E27DC">
        <w:rPr>
          <w:rFonts w:ascii="Times New Roman" w:hAnsi="Times New Roman" w:cs="Times New Roman"/>
        </w:rPr>
        <w:t xml:space="preserve">Note the </w:t>
      </w:r>
      <w:r w:rsidR="00260B30">
        <w:rPr>
          <w:rFonts w:ascii="Times New Roman" w:hAnsi="Times New Roman" w:cs="Times New Roman"/>
        </w:rPr>
        <w:t>MUTE</w:t>
      </w:r>
      <w:r w:rsidR="001E27DC">
        <w:rPr>
          <w:rFonts w:ascii="Times New Roman" w:hAnsi="Times New Roman" w:cs="Times New Roman"/>
        </w:rPr>
        <w:t xml:space="preserve"> button in the lower left corner.</w:t>
      </w:r>
    </w:p>
    <w:p w14:paraId="1CFA9389" w14:textId="77777777" w:rsidR="006A22EA" w:rsidRDefault="006A22EA" w:rsidP="00BE6476">
      <w:pPr>
        <w:pStyle w:val="NoSpacing"/>
        <w:rPr>
          <w:rFonts w:ascii="Times New Roman" w:hAnsi="Times New Roman" w:cs="Times New Roman"/>
        </w:rPr>
      </w:pPr>
    </w:p>
    <w:p w14:paraId="53FA9E6C" w14:textId="3D80FC1C" w:rsidR="006A22EA" w:rsidRDefault="006A22EA" w:rsidP="00BE6476">
      <w:pPr>
        <w:pStyle w:val="NoSpacing"/>
        <w:rPr>
          <w:rFonts w:ascii="Times New Roman" w:hAnsi="Times New Roman" w:cs="Times New Roman"/>
        </w:rPr>
      </w:pPr>
      <w:r>
        <w:rPr>
          <w:rFonts w:ascii="Times New Roman" w:hAnsi="Times New Roman" w:cs="Times New Roman"/>
        </w:rPr>
        <w:t xml:space="preserve">Click the </w:t>
      </w:r>
      <w:r w:rsidR="00260B30">
        <w:rPr>
          <w:rFonts w:ascii="Times New Roman" w:hAnsi="Times New Roman" w:cs="Times New Roman"/>
        </w:rPr>
        <w:t>PANELISTS</w:t>
      </w:r>
      <w:r>
        <w:rPr>
          <w:rFonts w:ascii="Times New Roman" w:hAnsi="Times New Roman" w:cs="Times New Roman"/>
        </w:rPr>
        <w:t xml:space="preserve"> button along the bottom menu. </w:t>
      </w:r>
      <w:r w:rsidR="00260B30">
        <w:rPr>
          <w:rFonts w:ascii="Times New Roman" w:hAnsi="Times New Roman" w:cs="Times New Roman"/>
        </w:rPr>
        <w:t>This will open a box that will let you</w:t>
      </w:r>
      <w:r>
        <w:rPr>
          <w:rFonts w:ascii="Times New Roman" w:hAnsi="Times New Roman" w:cs="Times New Roman"/>
        </w:rPr>
        <w:t xml:space="preserve"> see which author(s) have signed in already (they each receive a unique link to log-in). </w:t>
      </w:r>
      <w:r w:rsidR="001E27DC">
        <w:rPr>
          <w:rFonts w:ascii="Times New Roman" w:hAnsi="Times New Roman" w:cs="Times New Roman"/>
        </w:rPr>
        <w:t xml:space="preserve">Signed-in panelists </w:t>
      </w:r>
      <w:r w:rsidR="00E87BF1">
        <w:rPr>
          <w:rFonts w:ascii="Times New Roman" w:hAnsi="Times New Roman" w:cs="Times New Roman"/>
        </w:rPr>
        <w:t>will</w:t>
      </w:r>
      <w:r w:rsidR="001E27DC">
        <w:rPr>
          <w:rFonts w:ascii="Times New Roman" w:hAnsi="Times New Roman" w:cs="Times New Roman"/>
        </w:rPr>
        <w:t xml:space="preserve"> </w:t>
      </w:r>
      <w:r w:rsidR="00260B30">
        <w:rPr>
          <w:rFonts w:ascii="Times New Roman" w:hAnsi="Times New Roman" w:cs="Times New Roman"/>
        </w:rPr>
        <w:t>automatically appear on screen, too.</w:t>
      </w:r>
      <w:r w:rsidR="00426591">
        <w:rPr>
          <w:rFonts w:ascii="Times New Roman" w:hAnsi="Times New Roman" w:cs="Times New Roman"/>
        </w:rPr>
        <w:t xml:space="preserve"> Authors are asked to log-in 30 minutes before the event begins.</w:t>
      </w:r>
    </w:p>
    <w:p w14:paraId="509C8327" w14:textId="77777777" w:rsidR="006A22EA" w:rsidRDefault="006A22EA" w:rsidP="00BE6476">
      <w:pPr>
        <w:pStyle w:val="NoSpacing"/>
        <w:rPr>
          <w:rFonts w:ascii="Times New Roman" w:hAnsi="Times New Roman" w:cs="Times New Roman"/>
        </w:rPr>
      </w:pPr>
    </w:p>
    <w:p w14:paraId="1F605AEB" w14:textId="77777777" w:rsidR="006A22EA" w:rsidRDefault="00260B30" w:rsidP="00BE6476">
      <w:pPr>
        <w:pStyle w:val="NoSpacing"/>
        <w:rPr>
          <w:rFonts w:ascii="Times New Roman" w:hAnsi="Times New Roman" w:cs="Times New Roman"/>
        </w:rPr>
      </w:pPr>
      <w:r>
        <w:rPr>
          <w:rFonts w:ascii="Times New Roman" w:hAnsi="Times New Roman" w:cs="Times New Roman"/>
        </w:rPr>
        <w:t>As each author/panelist</w:t>
      </w:r>
      <w:r w:rsidR="006A22EA">
        <w:rPr>
          <w:rFonts w:ascii="Times New Roman" w:hAnsi="Times New Roman" w:cs="Times New Roman"/>
        </w:rPr>
        <w:t xml:space="preserve"> signs in, confirm that their audio is functioning properly. As well, please ensure their image is clear. If their background is too distracting/bright/dim, encourage them to consider a different location</w:t>
      </w:r>
      <w:r w:rsidR="00404722">
        <w:rPr>
          <w:rFonts w:ascii="Times New Roman" w:hAnsi="Times New Roman" w:cs="Times New Roman"/>
        </w:rPr>
        <w:t>/lighting</w:t>
      </w:r>
      <w:r w:rsidR="006A22EA">
        <w:rPr>
          <w:rFonts w:ascii="Times New Roman" w:hAnsi="Times New Roman" w:cs="Times New Roman"/>
        </w:rPr>
        <w:t xml:space="preserve"> for the duration of the webinar.</w:t>
      </w:r>
    </w:p>
    <w:p w14:paraId="4E8CA47D" w14:textId="77777777" w:rsidR="00260B30" w:rsidRDefault="00260B30" w:rsidP="00BE6476">
      <w:pPr>
        <w:pStyle w:val="NoSpacing"/>
        <w:rPr>
          <w:rFonts w:ascii="Times New Roman" w:hAnsi="Times New Roman" w:cs="Times New Roman"/>
        </w:rPr>
      </w:pPr>
    </w:p>
    <w:p w14:paraId="048F3551" w14:textId="5E19B23D" w:rsidR="00260B30" w:rsidRDefault="00260B30" w:rsidP="00BE6476">
      <w:pPr>
        <w:pStyle w:val="NoSpacing"/>
        <w:rPr>
          <w:rFonts w:ascii="Times New Roman" w:hAnsi="Times New Roman" w:cs="Times New Roman"/>
        </w:rPr>
      </w:pPr>
      <w:r>
        <w:rPr>
          <w:rFonts w:ascii="Times New Roman" w:hAnsi="Times New Roman" w:cs="Times New Roman"/>
        </w:rPr>
        <w:t xml:space="preserve">In the </w:t>
      </w:r>
      <w:r w:rsidR="00426591">
        <w:rPr>
          <w:rFonts w:ascii="Times New Roman" w:hAnsi="Times New Roman" w:cs="Times New Roman"/>
        </w:rPr>
        <w:t>time before</w:t>
      </w:r>
      <w:r>
        <w:rPr>
          <w:rFonts w:ascii="Times New Roman" w:hAnsi="Times New Roman" w:cs="Times New Roman"/>
        </w:rPr>
        <w:t xml:space="preserve"> the event start</w:t>
      </w:r>
      <w:r w:rsidR="00426591">
        <w:rPr>
          <w:rFonts w:ascii="Times New Roman" w:hAnsi="Times New Roman" w:cs="Times New Roman"/>
        </w:rPr>
        <w:t>s</w:t>
      </w:r>
      <w:r>
        <w:rPr>
          <w:rFonts w:ascii="Times New Roman" w:hAnsi="Times New Roman" w:cs="Times New Roman"/>
        </w:rPr>
        <w:t xml:space="preserve">, please </w:t>
      </w:r>
      <w:r w:rsidR="00CC5545">
        <w:rPr>
          <w:rFonts w:ascii="Times New Roman" w:hAnsi="Times New Roman" w:cs="Times New Roman"/>
        </w:rPr>
        <w:t>review/double-check</w:t>
      </w:r>
      <w:r>
        <w:rPr>
          <w:rFonts w:ascii="Times New Roman" w:hAnsi="Times New Roman" w:cs="Times New Roman"/>
        </w:rPr>
        <w:t xml:space="preserve"> with the authors</w:t>
      </w:r>
      <w:r w:rsidR="00CC5545">
        <w:rPr>
          <w:rFonts w:ascii="Times New Roman" w:hAnsi="Times New Roman" w:cs="Times New Roman"/>
        </w:rPr>
        <w:t xml:space="preserve"> about the event format, </w:t>
      </w:r>
      <w:r>
        <w:rPr>
          <w:rFonts w:ascii="Times New Roman" w:hAnsi="Times New Roman" w:cs="Times New Roman"/>
        </w:rPr>
        <w:t>(introductory remarks, author conversation, multimedia [if using], Q&amp;A, etc.).</w:t>
      </w:r>
      <w:r w:rsidR="00CC5545">
        <w:rPr>
          <w:rFonts w:ascii="Times New Roman" w:hAnsi="Times New Roman" w:cs="Times New Roman"/>
        </w:rPr>
        <w:t xml:space="preserve"> Remind them that the event is best kept to about one hour in total (including Q&amp;A).</w:t>
      </w:r>
      <w:r w:rsidR="00265601">
        <w:rPr>
          <w:rFonts w:ascii="Times New Roman" w:hAnsi="Times New Roman" w:cs="Times New Roman"/>
        </w:rPr>
        <w:t xml:space="preserve"> If they plan on reading from their book, please encourage them to </w:t>
      </w:r>
      <w:r w:rsidR="00090C29">
        <w:rPr>
          <w:rFonts w:ascii="Times New Roman" w:hAnsi="Times New Roman" w:cs="Times New Roman"/>
        </w:rPr>
        <w:t>keep it somewhat brief, as virtual events don’t lend themselves to long readings very well.</w:t>
      </w:r>
    </w:p>
    <w:p w14:paraId="04FD191B" w14:textId="77777777" w:rsidR="00265601" w:rsidRDefault="00265601" w:rsidP="00BE6476">
      <w:pPr>
        <w:pStyle w:val="NoSpacing"/>
        <w:rPr>
          <w:rFonts w:ascii="Times New Roman" w:hAnsi="Times New Roman" w:cs="Times New Roman"/>
        </w:rPr>
      </w:pPr>
    </w:p>
    <w:p w14:paraId="7CB8C884" w14:textId="137D6040" w:rsidR="00265601" w:rsidRDefault="00265601" w:rsidP="00BE6476">
      <w:pPr>
        <w:pStyle w:val="NoSpacing"/>
        <w:rPr>
          <w:rFonts w:ascii="Times New Roman" w:hAnsi="Times New Roman" w:cs="Times New Roman"/>
        </w:rPr>
      </w:pPr>
      <w:r>
        <w:rPr>
          <w:rFonts w:ascii="Times New Roman" w:hAnsi="Times New Roman" w:cs="Times New Roman"/>
        </w:rPr>
        <w:t xml:space="preserve">For the Q&amp;A, please ask </w:t>
      </w:r>
      <w:r w:rsidR="005311C2">
        <w:rPr>
          <w:rFonts w:ascii="Times New Roman" w:hAnsi="Times New Roman" w:cs="Times New Roman"/>
        </w:rPr>
        <w:t>the</w:t>
      </w:r>
      <w:r>
        <w:rPr>
          <w:rFonts w:ascii="Times New Roman" w:hAnsi="Times New Roman" w:cs="Times New Roman"/>
        </w:rPr>
        <w:t xml:space="preserve"> conversation partner</w:t>
      </w:r>
      <w:r w:rsidR="005311C2">
        <w:rPr>
          <w:rFonts w:ascii="Times New Roman" w:hAnsi="Times New Roman" w:cs="Times New Roman"/>
        </w:rPr>
        <w:t xml:space="preserve"> (or author)</w:t>
      </w:r>
      <w:r>
        <w:rPr>
          <w:rFonts w:ascii="Times New Roman" w:hAnsi="Times New Roman" w:cs="Times New Roman"/>
        </w:rPr>
        <w:t xml:space="preserve"> if they </w:t>
      </w:r>
      <w:r w:rsidR="005311C2">
        <w:rPr>
          <w:rFonts w:ascii="Times New Roman" w:hAnsi="Times New Roman" w:cs="Times New Roman"/>
        </w:rPr>
        <w:t>would</w:t>
      </w:r>
      <w:r>
        <w:rPr>
          <w:rFonts w:ascii="Times New Roman" w:hAnsi="Times New Roman" w:cs="Times New Roman"/>
        </w:rPr>
        <w:t xml:space="preserve"> read the questions </w:t>
      </w:r>
      <w:r w:rsidR="005311C2">
        <w:rPr>
          <w:rFonts w:ascii="Times New Roman" w:hAnsi="Times New Roman" w:cs="Times New Roman"/>
        </w:rPr>
        <w:t>aloud</w:t>
      </w:r>
      <w:r>
        <w:rPr>
          <w:rFonts w:ascii="Times New Roman" w:hAnsi="Times New Roman" w:cs="Times New Roman"/>
        </w:rPr>
        <w:t xml:space="preserve"> – or if they’d like the Powell’s host to do so. Please point out both the Q&amp;A and Chat modules, so that the authors/conversation partners know to keep an eye on them.</w:t>
      </w:r>
    </w:p>
    <w:p w14:paraId="57F17A7F" w14:textId="77777777" w:rsidR="00426591" w:rsidRDefault="00426591" w:rsidP="00BE6476">
      <w:pPr>
        <w:pStyle w:val="NoSpacing"/>
        <w:rPr>
          <w:rFonts w:ascii="Times New Roman" w:hAnsi="Times New Roman" w:cs="Times New Roman"/>
        </w:rPr>
      </w:pPr>
    </w:p>
    <w:p w14:paraId="65F52E6E" w14:textId="18548CED" w:rsidR="00090C29" w:rsidRDefault="00090C29" w:rsidP="00BE6476">
      <w:pPr>
        <w:pStyle w:val="NoSpacing"/>
        <w:rPr>
          <w:rFonts w:ascii="Times New Roman" w:hAnsi="Times New Roman" w:cs="Times New Roman"/>
        </w:rPr>
      </w:pPr>
      <w:r>
        <w:rPr>
          <w:rFonts w:ascii="Times New Roman" w:hAnsi="Times New Roman" w:cs="Times New Roman"/>
        </w:rPr>
        <w:t>Please let the authors know that they will not be able to see nor hear the audience (per Zoom Webinar’s set-up and security features).</w:t>
      </w:r>
    </w:p>
    <w:p w14:paraId="0A031911" w14:textId="77777777" w:rsidR="00090C29" w:rsidRDefault="00090C29" w:rsidP="00BE6476">
      <w:pPr>
        <w:pStyle w:val="NoSpacing"/>
        <w:rPr>
          <w:rFonts w:ascii="Times New Roman" w:hAnsi="Times New Roman" w:cs="Times New Roman"/>
        </w:rPr>
      </w:pPr>
    </w:p>
    <w:p w14:paraId="33E55241" w14:textId="6D425C73" w:rsidR="00090C29" w:rsidRDefault="00090C29" w:rsidP="00BE6476">
      <w:pPr>
        <w:pStyle w:val="NoSpacing"/>
        <w:rPr>
          <w:rFonts w:ascii="Times New Roman" w:hAnsi="Times New Roman" w:cs="Times New Roman"/>
        </w:rPr>
      </w:pPr>
      <w:r>
        <w:rPr>
          <w:rFonts w:ascii="Times New Roman" w:hAnsi="Times New Roman" w:cs="Times New Roman"/>
        </w:rPr>
        <w:t xml:space="preserve">Let them know that there will be a brief pause before you begin your intro, so as to allow the audience </w:t>
      </w:r>
      <w:r w:rsidR="005311C2">
        <w:rPr>
          <w:rFonts w:ascii="Times New Roman" w:hAnsi="Times New Roman" w:cs="Times New Roman"/>
        </w:rPr>
        <w:t>about a minute or two</w:t>
      </w:r>
      <w:r>
        <w:rPr>
          <w:rFonts w:ascii="Times New Roman" w:hAnsi="Times New Roman" w:cs="Times New Roman"/>
        </w:rPr>
        <w:t xml:space="preserve"> for their screens to go live</w:t>
      </w:r>
      <w:r w:rsidR="005311C2">
        <w:rPr>
          <w:rFonts w:ascii="Times New Roman" w:hAnsi="Times New Roman" w:cs="Times New Roman"/>
        </w:rPr>
        <w:t xml:space="preserve"> (for larger audiences, it takes longer for all of the attendees to be admitted)</w:t>
      </w:r>
      <w:r>
        <w:rPr>
          <w:rFonts w:ascii="Times New Roman" w:hAnsi="Times New Roman" w:cs="Times New Roman"/>
        </w:rPr>
        <w:t>.</w:t>
      </w:r>
    </w:p>
    <w:p w14:paraId="7F91607A" w14:textId="77777777" w:rsidR="00260B30" w:rsidRDefault="00260B30" w:rsidP="00BE6476">
      <w:pPr>
        <w:pStyle w:val="NoSpacing"/>
        <w:rPr>
          <w:rFonts w:ascii="Times New Roman" w:hAnsi="Times New Roman" w:cs="Times New Roman"/>
        </w:rPr>
      </w:pPr>
    </w:p>
    <w:p w14:paraId="072F127F" w14:textId="77777777" w:rsidR="00260B30" w:rsidRDefault="00260B30" w:rsidP="00BE6476">
      <w:pPr>
        <w:pStyle w:val="NoSpacing"/>
        <w:rPr>
          <w:rFonts w:ascii="Times New Roman" w:hAnsi="Times New Roman" w:cs="Times New Roman"/>
        </w:rPr>
      </w:pPr>
      <w:r>
        <w:rPr>
          <w:rFonts w:ascii="Times New Roman" w:hAnsi="Times New Roman" w:cs="Times New Roman"/>
        </w:rPr>
        <w:t>Test screen-sharing functions and A/V, if the author(s) plan on using multimedia.</w:t>
      </w:r>
    </w:p>
    <w:p w14:paraId="33E55473" w14:textId="77777777" w:rsidR="00773FE4" w:rsidRDefault="00773FE4" w:rsidP="00BE6476">
      <w:pPr>
        <w:pStyle w:val="NoSpacing"/>
        <w:rPr>
          <w:rFonts w:ascii="Times New Roman" w:hAnsi="Times New Roman" w:cs="Times New Roman"/>
        </w:rPr>
      </w:pPr>
    </w:p>
    <w:p w14:paraId="7FE59019" w14:textId="7EAF0FE6" w:rsidR="00773FE4" w:rsidRDefault="00773FE4" w:rsidP="00BE6476">
      <w:pPr>
        <w:pStyle w:val="NoSpacing"/>
        <w:rPr>
          <w:rFonts w:ascii="Times New Roman" w:hAnsi="Times New Roman" w:cs="Times New Roman"/>
        </w:rPr>
      </w:pPr>
      <w:r>
        <w:rPr>
          <w:rFonts w:ascii="Times New Roman" w:hAnsi="Times New Roman" w:cs="Times New Roman"/>
        </w:rPr>
        <w:lastRenderedPageBreak/>
        <w:t>Check the chat function to make sure that the settings allow for panelists to chat with “</w:t>
      </w:r>
      <w:r w:rsidRPr="00773FE4">
        <w:rPr>
          <w:rFonts w:ascii="Times New Roman" w:hAnsi="Times New Roman" w:cs="Times New Roman"/>
          <w:i/>
        </w:rPr>
        <w:t>All panelists and attendees</w:t>
      </w:r>
      <w:r>
        <w:rPr>
          <w:rFonts w:ascii="Times New Roman" w:hAnsi="Times New Roman" w:cs="Times New Roman"/>
        </w:rPr>
        <w:t>.” This feature is sticky, so you’ll seldom need to make any changes.</w:t>
      </w:r>
    </w:p>
    <w:p w14:paraId="1D01E66A" w14:textId="6CF12DB9" w:rsidR="00E87BF1" w:rsidRDefault="00E87BF1" w:rsidP="00BE6476">
      <w:pPr>
        <w:pStyle w:val="NoSpacing"/>
        <w:rPr>
          <w:rFonts w:ascii="Times New Roman" w:hAnsi="Times New Roman" w:cs="Times New Roman"/>
        </w:rPr>
      </w:pPr>
    </w:p>
    <w:p w14:paraId="77319F69" w14:textId="6E9A33E5" w:rsidR="00E87BF1" w:rsidRPr="00E87BF1" w:rsidRDefault="00E87BF1" w:rsidP="00E87BF1">
      <w:pPr>
        <w:pStyle w:val="NoSpacing"/>
        <w:rPr>
          <w:rFonts w:ascii="Times New Roman" w:hAnsi="Times New Roman" w:cs="Times New Roman"/>
        </w:rPr>
      </w:pPr>
      <w:r w:rsidRPr="00E87BF1">
        <w:rPr>
          <w:rFonts w:ascii="Times New Roman" w:hAnsi="Times New Roman" w:cs="Times New Roman"/>
        </w:rPr>
        <w:t xml:space="preserve">Each of our events </w:t>
      </w:r>
      <w:r>
        <w:rPr>
          <w:rFonts w:ascii="Times New Roman" w:hAnsi="Times New Roman" w:cs="Times New Roman"/>
        </w:rPr>
        <w:t>has</w:t>
      </w:r>
      <w:r w:rsidRPr="00E87BF1">
        <w:rPr>
          <w:rFonts w:ascii="Times New Roman" w:hAnsi="Times New Roman" w:cs="Times New Roman"/>
        </w:rPr>
        <w:t xml:space="preserve"> closed captioning (automatic live transcription), BUT </w:t>
      </w:r>
      <w:r>
        <w:rPr>
          <w:rFonts w:ascii="Times New Roman" w:hAnsi="Times New Roman" w:cs="Times New Roman"/>
        </w:rPr>
        <w:t xml:space="preserve">it </w:t>
      </w:r>
      <w:r w:rsidRPr="00E87BF1">
        <w:rPr>
          <w:rFonts w:ascii="Times New Roman" w:hAnsi="Times New Roman" w:cs="Times New Roman"/>
        </w:rPr>
        <w:t xml:space="preserve">must be turned on by you, the host, </w:t>
      </w:r>
      <w:r>
        <w:rPr>
          <w:rFonts w:ascii="Times New Roman" w:hAnsi="Times New Roman" w:cs="Times New Roman"/>
        </w:rPr>
        <w:t>before</w:t>
      </w:r>
      <w:r w:rsidRPr="00E87BF1">
        <w:rPr>
          <w:rFonts w:ascii="Times New Roman" w:hAnsi="Times New Roman" w:cs="Times New Roman"/>
        </w:rPr>
        <w:t xml:space="preserve"> the start of each event:</w:t>
      </w:r>
    </w:p>
    <w:p w14:paraId="45BD7A1A" w14:textId="77777777" w:rsidR="00E87BF1" w:rsidRPr="00E87BF1" w:rsidRDefault="00E87BF1" w:rsidP="00E87BF1">
      <w:pPr>
        <w:pStyle w:val="NoSpacing"/>
        <w:rPr>
          <w:rFonts w:ascii="Times New Roman" w:hAnsi="Times New Roman" w:cs="Times New Roman"/>
        </w:rPr>
      </w:pPr>
    </w:p>
    <w:p w14:paraId="11021423" w14:textId="7CFF2C82" w:rsidR="00E87BF1" w:rsidRDefault="00E87BF1" w:rsidP="00E87BF1">
      <w:pPr>
        <w:pStyle w:val="NoSpacing"/>
        <w:numPr>
          <w:ilvl w:val="0"/>
          <w:numId w:val="3"/>
        </w:numPr>
        <w:rPr>
          <w:rFonts w:ascii="Times New Roman" w:hAnsi="Times New Roman" w:cs="Times New Roman"/>
        </w:rPr>
      </w:pPr>
      <w:r w:rsidRPr="00E87BF1">
        <w:rPr>
          <w:rFonts w:ascii="Times New Roman" w:hAnsi="Times New Roman" w:cs="Times New Roman"/>
        </w:rPr>
        <w:t>At the bottom of your screen (next to the Q&amp;A module button), you'll find the CC/Live Transcript button.</w:t>
      </w:r>
    </w:p>
    <w:p w14:paraId="17CB2A48" w14:textId="6D95CFB7" w:rsidR="00E87BF1" w:rsidRDefault="00E87BF1" w:rsidP="00E87BF1">
      <w:pPr>
        <w:pStyle w:val="NoSpacing"/>
        <w:numPr>
          <w:ilvl w:val="0"/>
          <w:numId w:val="3"/>
        </w:numPr>
        <w:rPr>
          <w:rFonts w:ascii="Times New Roman" w:hAnsi="Times New Roman" w:cs="Times New Roman"/>
        </w:rPr>
      </w:pPr>
      <w:r w:rsidRPr="00E87BF1">
        <w:rPr>
          <w:rFonts w:ascii="Times New Roman" w:hAnsi="Times New Roman" w:cs="Times New Roman"/>
        </w:rPr>
        <w:t>Click that button and a pop-up will offer you three choices.</w:t>
      </w:r>
    </w:p>
    <w:p w14:paraId="6821BC09" w14:textId="77777777" w:rsidR="00E87BF1" w:rsidRPr="00E87BF1" w:rsidRDefault="00E87BF1" w:rsidP="00E87BF1">
      <w:pPr>
        <w:pStyle w:val="NoSpacing"/>
        <w:numPr>
          <w:ilvl w:val="0"/>
          <w:numId w:val="3"/>
        </w:numPr>
        <w:rPr>
          <w:rFonts w:ascii="Times New Roman" w:hAnsi="Times New Roman" w:cs="Times New Roman"/>
        </w:rPr>
      </w:pPr>
      <w:r w:rsidRPr="00E87BF1">
        <w:rPr>
          <w:rFonts w:ascii="Times New Roman" w:hAnsi="Times New Roman" w:cs="Times New Roman"/>
        </w:rPr>
        <w:t>Select the "Live Transcription" option by clicking the "Enable Auto-Transcription" button.</w:t>
      </w:r>
    </w:p>
    <w:p w14:paraId="7B73FB67" w14:textId="426B5D0A" w:rsidR="00E87BF1" w:rsidRDefault="00E87BF1" w:rsidP="00E87BF1">
      <w:pPr>
        <w:pStyle w:val="NoSpacing"/>
        <w:numPr>
          <w:ilvl w:val="0"/>
          <w:numId w:val="3"/>
        </w:numPr>
        <w:rPr>
          <w:rFonts w:ascii="Times New Roman" w:hAnsi="Times New Roman" w:cs="Times New Roman"/>
        </w:rPr>
      </w:pPr>
      <w:r w:rsidRPr="00E87BF1">
        <w:rPr>
          <w:rFonts w:ascii="Times New Roman" w:hAnsi="Times New Roman" w:cs="Times New Roman"/>
        </w:rPr>
        <w:t>Once enabled, this function applies immediately and you should begin seeing text appear at the bottom of the screen when you or the authors speak. These transcriptions are not part of the event recording, but YouTube automatically enables closed captioning for our event videos.</w:t>
      </w:r>
    </w:p>
    <w:p w14:paraId="24D6047F" w14:textId="77777777" w:rsidR="00195D9F" w:rsidRDefault="00195D9F" w:rsidP="00BE6476">
      <w:pPr>
        <w:pStyle w:val="NoSpacing"/>
        <w:rPr>
          <w:rFonts w:ascii="Times New Roman" w:hAnsi="Times New Roman" w:cs="Times New Roman"/>
        </w:rPr>
      </w:pPr>
    </w:p>
    <w:p w14:paraId="417747E4" w14:textId="77777777" w:rsidR="00090C29" w:rsidRDefault="00090C29" w:rsidP="00BE6476">
      <w:pPr>
        <w:pStyle w:val="NoSpacing"/>
        <w:rPr>
          <w:rFonts w:ascii="Times New Roman" w:hAnsi="Times New Roman" w:cs="Times New Roman"/>
        </w:rPr>
      </w:pPr>
      <w:r>
        <w:rPr>
          <w:rFonts w:ascii="Times New Roman" w:hAnsi="Times New Roman" w:cs="Times New Roman"/>
        </w:rPr>
        <w:t>Before the event begins, please thank the author/s and conversation partner/s for joining us, as once you end the event, we’ll be disconnected from them immediately (there’s no post-event waiting room). Every author and conversation partner has Jeremy’s email address, so they’re welcome to follow up with him via email after the event, if needed.</w:t>
      </w:r>
    </w:p>
    <w:p w14:paraId="180DC1CF" w14:textId="77777777" w:rsidR="00090C29" w:rsidRDefault="00090C29" w:rsidP="00BE6476">
      <w:pPr>
        <w:pStyle w:val="NoSpacing"/>
        <w:rPr>
          <w:rFonts w:ascii="Times New Roman" w:hAnsi="Times New Roman" w:cs="Times New Roman"/>
        </w:rPr>
      </w:pPr>
    </w:p>
    <w:p w14:paraId="62D0DCB7" w14:textId="77777777" w:rsidR="00090C29" w:rsidRDefault="00090C29" w:rsidP="00BE6476">
      <w:pPr>
        <w:pStyle w:val="NoSpacing"/>
        <w:rPr>
          <w:rFonts w:ascii="Times New Roman" w:hAnsi="Times New Roman" w:cs="Times New Roman"/>
        </w:rPr>
      </w:pPr>
      <w:r>
        <w:rPr>
          <w:rFonts w:ascii="Times New Roman" w:hAnsi="Times New Roman" w:cs="Times New Roman"/>
        </w:rPr>
        <w:t>You may let the authors know that the event is being recorded and will be available a day or two later on our YouTube channel.</w:t>
      </w:r>
    </w:p>
    <w:p w14:paraId="01B0535E" w14:textId="77777777" w:rsidR="00090C29" w:rsidRDefault="00090C29" w:rsidP="00BE6476">
      <w:pPr>
        <w:pStyle w:val="NoSpacing"/>
        <w:rPr>
          <w:rFonts w:ascii="Times New Roman" w:hAnsi="Times New Roman" w:cs="Times New Roman"/>
        </w:rPr>
      </w:pPr>
    </w:p>
    <w:p w14:paraId="647AEC6D" w14:textId="77777777" w:rsidR="00195D9F" w:rsidRPr="00B11501" w:rsidRDefault="00195D9F" w:rsidP="00BE6476">
      <w:pPr>
        <w:pStyle w:val="NoSpacing"/>
        <w:rPr>
          <w:rFonts w:ascii="Times New Roman" w:hAnsi="Times New Roman" w:cs="Times New Roman"/>
          <w:b/>
        </w:rPr>
      </w:pPr>
      <w:r w:rsidRPr="00B11501">
        <w:rPr>
          <w:rFonts w:ascii="Times New Roman" w:hAnsi="Times New Roman" w:cs="Times New Roman"/>
          <w:b/>
        </w:rPr>
        <w:t xml:space="preserve">Starting our events on-time is essential. When you click BROADCAST, the event will go live and all attendees will be able to see and </w:t>
      </w:r>
      <w:r w:rsidR="005B5DA3" w:rsidRPr="00B11501">
        <w:rPr>
          <w:rFonts w:ascii="Times New Roman" w:hAnsi="Times New Roman" w:cs="Times New Roman"/>
          <w:b/>
        </w:rPr>
        <w:t xml:space="preserve">hear you, as well as </w:t>
      </w:r>
      <w:r w:rsidRPr="00B11501">
        <w:rPr>
          <w:rFonts w:ascii="Times New Roman" w:hAnsi="Times New Roman" w:cs="Times New Roman"/>
          <w:b/>
        </w:rPr>
        <w:t>the authors/panelists.</w:t>
      </w:r>
      <w:r w:rsidR="005E0440">
        <w:rPr>
          <w:rFonts w:ascii="Times New Roman" w:hAnsi="Times New Roman" w:cs="Times New Roman"/>
          <w:b/>
        </w:rPr>
        <w:t xml:space="preserve"> To reiterate, starting on-time is essential, as for every minute beyond our scheduled start time, the audience has a white screen informing them that the event has not yet started and </w:t>
      </w:r>
      <w:r w:rsidR="00417CD1">
        <w:rPr>
          <w:rFonts w:ascii="Times New Roman" w:hAnsi="Times New Roman" w:cs="Times New Roman"/>
          <w:b/>
        </w:rPr>
        <w:t xml:space="preserve">thus </w:t>
      </w:r>
      <w:r w:rsidR="005E0440">
        <w:rPr>
          <w:rFonts w:ascii="Times New Roman" w:hAnsi="Times New Roman" w:cs="Times New Roman"/>
          <w:b/>
        </w:rPr>
        <w:t xml:space="preserve">won’t know </w:t>
      </w:r>
      <w:r w:rsidR="00417CD1">
        <w:rPr>
          <w:rFonts w:ascii="Times New Roman" w:hAnsi="Times New Roman" w:cs="Times New Roman"/>
          <w:b/>
        </w:rPr>
        <w:t>why we’re delayed.</w:t>
      </w:r>
    </w:p>
    <w:p w14:paraId="5ACD030A" w14:textId="77777777" w:rsidR="005B5DA3" w:rsidRDefault="005B5DA3" w:rsidP="00BE6476">
      <w:pPr>
        <w:pStyle w:val="NoSpacing"/>
        <w:rPr>
          <w:rFonts w:ascii="Times New Roman" w:hAnsi="Times New Roman" w:cs="Times New Roman"/>
        </w:rPr>
      </w:pPr>
    </w:p>
    <w:p w14:paraId="05FA87A1" w14:textId="77777777" w:rsidR="005B5DA3" w:rsidRDefault="005B5DA3" w:rsidP="00BE6476">
      <w:pPr>
        <w:pStyle w:val="NoSpacing"/>
        <w:rPr>
          <w:rFonts w:ascii="Times New Roman" w:hAnsi="Times New Roman" w:cs="Times New Roman"/>
        </w:rPr>
      </w:pPr>
    </w:p>
    <w:p w14:paraId="7731DBAA" w14:textId="77777777" w:rsidR="005B5DA3" w:rsidRDefault="005B5DA3" w:rsidP="00BE6476">
      <w:pPr>
        <w:pStyle w:val="NoSpacing"/>
        <w:rPr>
          <w:rFonts w:ascii="Times New Roman" w:hAnsi="Times New Roman" w:cs="Times New Roman"/>
          <w:b/>
          <w:u w:val="single"/>
        </w:rPr>
      </w:pPr>
      <w:r>
        <w:rPr>
          <w:rFonts w:ascii="Times New Roman" w:hAnsi="Times New Roman" w:cs="Times New Roman"/>
          <w:b/>
          <w:u w:val="single"/>
        </w:rPr>
        <w:t>Hosting the Event</w:t>
      </w:r>
    </w:p>
    <w:p w14:paraId="4EC50118" w14:textId="77777777" w:rsidR="005B5DA3" w:rsidRDefault="005B5DA3" w:rsidP="00BE6476">
      <w:pPr>
        <w:pStyle w:val="NoSpacing"/>
        <w:rPr>
          <w:rFonts w:ascii="Times New Roman" w:hAnsi="Times New Roman" w:cs="Times New Roman"/>
        </w:rPr>
      </w:pPr>
      <w:r>
        <w:rPr>
          <w:rFonts w:ascii="Times New Roman" w:hAnsi="Times New Roman" w:cs="Times New Roman"/>
        </w:rPr>
        <w:t>Our goal is to replicate the in-store event experience for our audiences. Once you’ve clicked the BROADCAST button, the event is now live for everyone.</w:t>
      </w:r>
    </w:p>
    <w:p w14:paraId="76C7C4C4" w14:textId="77777777" w:rsidR="00475AB3" w:rsidRDefault="00475AB3" w:rsidP="00BE6476">
      <w:pPr>
        <w:pStyle w:val="NoSpacing"/>
        <w:rPr>
          <w:rFonts w:ascii="Times New Roman" w:hAnsi="Times New Roman" w:cs="Times New Roman"/>
        </w:rPr>
      </w:pPr>
    </w:p>
    <w:p w14:paraId="68D4853E" w14:textId="77777777" w:rsidR="00475AB3" w:rsidRPr="00577027" w:rsidRDefault="006D4020" w:rsidP="00BE6476">
      <w:pPr>
        <w:pStyle w:val="NoSpacing"/>
        <w:rPr>
          <w:rFonts w:ascii="Times New Roman" w:hAnsi="Times New Roman" w:cs="Times New Roman"/>
        </w:rPr>
      </w:pPr>
      <w:r>
        <w:rPr>
          <w:rFonts w:ascii="Times New Roman" w:hAnsi="Times New Roman" w:cs="Times New Roman"/>
        </w:rPr>
        <w:t xml:space="preserve">Make sure </w:t>
      </w:r>
      <w:r w:rsidR="00577027">
        <w:rPr>
          <w:rFonts w:ascii="Times New Roman" w:hAnsi="Times New Roman" w:cs="Times New Roman"/>
        </w:rPr>
        <w:t xml:space="preserve">that Zoom is in GALLERY VIEW (as this controls what the attendees see). At the top right corner, you can click the button to toggle between GALLERY VIEW and SPEAKER VIEW. </w:t>
      </w:r>
      <w:r w:rsidR="00577027">
        <w:rPr>
          <w:rFonts w:ascii="Times New Roman" w:hAnsi="Times New Roman" w:cs="Times New Roman"/>
          <w:b/>
        </w:rPr>
        <w:t>Please note</w:t>
      </w:r>
      <w:r w:rsidR="00577027">
        <w:rPr>
          <w:rFonts w:ascii="Times New Roman" w:hAnsi="Times New Roman" w:cs="Times New Roman"/>
        </w:rPr>
        <w:t>: if that box says GALLERY VIEW it means that you are currently i</w:t>
      </w:r>
      <w:r>
        <w:rPr>
          <w:rFonts w:ascii="Times New Roman" w:hAnsi="Times New Roman" w:cs="Times New Roman"/>
        </w:rPr>
        <w:t>n SPEAKER VIEW (and vice versa).</w:t>
      </w:r>
      <w:r w:rsidR="00265601">
        <w:rPr>
          <w:rFonts w:ascii="Times New Roman" w:hAnsi="Times New Roman" w:cs="Times New Roman"/>
        </w:rPr>
        <w:t xml:space="preserve"> If the authors would like to use SPEAKER VIEW instead, please accommodate their preference.</w:t>
      </w:r>
    </w:p>
    <w:p w14:paraId="3C08870C" w14:textId="77777777" w:rsidR="005B5DA3" w:rsidRDefault="005B5DA3" w:rsidP="00BE6476">
      <w:pPr>
        <w:pStyle w:val="NoSpacing"/>
        <w:rPr>
          <w:rFonts w:ascii="Times New Roman" w:hAnsi="Times New Roman" w:cs="Times New Roman"/>
        </w:rPr>
      </w:pPr>
    </w:p>
    <w:p w14:paraId="2E31A3F0" w14:textId="0F1AB0C8" w:rsidR="00265601" w:rsidRDefault="00265601" w:rsidP="00BE6476">
      <w:pPr>
        <w:pStyle w:val="NoSpacing"/>
        <w:rPr>
          <w:rFonts w:ascii="Times New Roman" w:hAnsi="Times New Roman" w:cs="Times New Roman"/>
        </w:rPr>
      </w:pPr>
      <w:r>
        <w:rPr>
          <w:rFonts w:ascii="Times New Roman" w:hAnsi="Times New Roman" w:cs="Times New Roman"/>
        </w:rPr>
        <w:t xml:space="preserve">Before you start your intro, please wait </w:t>
      </w:r>
      <w:r w:rsidR="005311C2">
        <w:rPr>
          <w:rFonts w:ascii="Times New Roman" w:hAnsi="Times New Roman" w:cs="Times New Roman"/>
        </w:rPr>
        <w:t>about one minute</w:t>
      </w:r>
      <w:r>
        <w:rPr>
          <w:rFonts w:ascii="Times New Roman" w:hAnsi="Times New Roman" w:cs="Times New Roman"/>
        </w:rPr>
        <w:t>, as it takes several moments for all attendees to let in once you click BROADCAST. During this time, you may announce to the audience that we’re waiting a few moments to begin until everyone has access to the event.</w:t>
      </w:r>
      <w:r w:rsidR="005311C2">
        <w:rPr>
          <w:rFonts w:ascii="Times New Roman" w:hAnsi="Times New Roman" w:cs="Times New Roman"/>
        </w:rPr>
        <w:t xml:space="preserve"> Feel free to ask attendees to note in the chat where they’re tuning in from.</w:t>
      </w:r>
    </w:p>
    <w:p w14:paraId="416AFA17" w14:textId="77777777" w:rsidR="00265601" w:rsidRDefault="00265601" w:rsidP="00BE6476">
      <w:pPr>
        <w:pStyle w:val="NoSpacing"/>
        <w:rPr>
          <w:rFonts w:ascii="Times New Roman" w:hAnsi="Times New Roman" w:cs="Times New Roman"/>
        </w:rPr>
      </w:pPr>
    </w:p>
    <w:p w14:paraId="40091E45" w14:textId="77777777" w:rsidR="005B5DA3" w:rsidRDefault="005B5DA3" w:rsidP="00BE6476">
      <w:pPr>
        <w:pStyle w:val="NoSpacing"/>
        <w:rPr>
          <w:rFonts w:ascii="Times New Roman" w:hAnsi="Times New Roman" w:cs="Times New Roman"/>
        </w:rPr>
      </w:pPr>
      <w:r>
        <w:rPr>
          <w:rFonts w:ascii="Times New Roman" w:hAnsi="Times New Roman" w:cs="Times New Roman"/>
        </w:rPr>
        <w:t>Please begin by introducing yourself and thanking them for attending today’s event (see author intro template document).</w:t>
      </w:r>
    </w:p>
    <w:p w14:paraId="38DB15B5" w14:textId="77777777" w:rsidR="00CC5545" w:rsidRDefault="00CC5545" w:rsidP="00BE6476">
      <w:pPr>
        <w:pStyle w:val="NoSpacing"/>
        <w:rPr>
          <w:rFonts w:ascii="Times New Roman" w:hAnsi="Times New Roman" w:cs="Times New Roman"/>
        </w:rPr>
      </w:pPr>
    </w:p>
    <w:p w14:paraId="47DC9606" w14:textId="72C8C502" w:rsidR="00CC5545" w:rsidRDefault="00CC5545" w:rsidP="00BE6476">
      <w:pPr>
        <w:pStyle w:val="NoSpacing"/>
        <w:rPr>
          <w:rFonts w:ascii="Times New Roman" w:hAnsi="Times New Roman" w:cs="Times New Roman"/>
        </w:rPr>
      </w:pPr>
      <w:r>
        <w:rPr>
          <w:rFonts w:ascii="Times New Roman" w:hAnsi="Times New Roman" w:cs="Times New Roman"/>
        </w:rPr>
        <w:t>After you’ve turned the event over to the authors, be sure to stop sharing your video, by clicking STOP VIDEO (a red slash will appear over the video icon to indicate you’re not currently sharing video, thus making Powell’s invisible to event attendees).</w:t>
      </w:r>
      <w:r w:rsidR="005311C2">
        <w:rPr>
          <w:rFonts w:ascii="Times New Roman" w:hAnsi="Times New Roman" w:cs="Times New Roman"/>
        </w:rPr>
        <w:t xml:space="preserve"> You must also click the MUTE button.</w:t>
      </w:r>
    </w:p>
    <w:p w14:paraId="747432C7" w14:textId="77777777" w:rsidR="00CC5545" w:rsidRDefault="00CC5545" w:rsidP="00BE6476">
      <w:pPr>
        <w:pStyle w:val="NoSpacing"/>
        <w:rPr>
          <w:rFonts w:ascii="Times New Roman" w:hAnsi="Times New Roman" w:cs="Times New Roman"/>
        </w:rPr>
      </w:pPr>
    </w:p>
    <w:p w14:paraId="28CCEAE4" w14:textId="0C71A21F" w:rsidR="00975D97" w:rsidRDefault="00CC5545" w:rsidP="00BE6476">
      <w:pPr>
        <w:pStyle w:val="NoSpacing"/>
        <w:rPr>
          <w:rFonts w:ascii="Times New Roman" w:hAnsi="Times New Roman" w:cs="Times New Roman"/>
        </w:rPr>
      </w:pPr>
      <w:r>
        <w:rPr>
          <w:rFonts w:ascii="Times New Roman" w:hAnsi="Times New Roman" w:cs="Times New Roman"/>
        </w:rPr>
        <w:lastRenderedPageBreak/>
        <w:t xml:space="preserve">Once the event has begun, please share the link to the author(s)’s new book(s) in the chat function. Plan to do this a </w:t>
      </w:r>
      <w:r w:rsidR="005311C2">
        <w:rPr>
          <w:rFonts w:ascii="Times New Roman" w:hAnsi="Times New Roman" w:cs="Times New Roman"/>
        </w:rPr>
        <w:t>couple of</w:t>
      </w:r>
      <w:r>
        <w:rPr>
          <w:rFonts w:ascii="Times New Roman" w:hAnsi="Times New Roman" w:cs="Times New Roman"/>
        </w:rPr>
        <w:t xml:space="preserve"> times during the event (</w:t>
      </w:r>
      <w:r w:rsidR="005311C2">
        <w:rPr>
          <w:rFonts w:ascii="Times New Roman" w:hAnsi="Times New Roman" w:cs="Times New Roman"/>
        </w:rPr>
        <w:t>near the beginning</w:t>
      </w:r>
      <w:r>
        <w:rPr>
          <w:rFonts w:ascii="Times New Roman" w:hAnsi="Times New Roman" w:cs="Times New Roman"/>
        </w:rPr>
        <w:t xml:space="preserve"> and toward the end). As well, if there’s a conversation partner who has also written books, please a</w:t>
      </w:r>
      <w:r w:rsidR="00C40590">
        <w:rPr>
          <w:rFonts w:ascii="Times New Roman" w:hAnsi="Times New Roman" w:cs="Times New Roman"/>
        </w:rPr>
        <w:t>lso share a link to their book(s).</w:t>
      </w:r>
    </w:p>
    <w:p w14:paraId="67038F6C" w14:textId="77777777" w:rsidR="00E87BF1" w:rsidRDefault="00E87BF1" w:rsidP="00BE6476">
      <w:pPr>
        <w:pStyle w:val="NoSpacing"/>
        <w:rPr>
          <w:rFonts w:ascii="Times New Roman" w:hAnsi="Times New Roman" w:cs="Times New Roman"/>
          <w:b/>
        </w:rPr>
      </w:pPr>
    </w:p>
    <w:p w14:paraId="585BE433" w14:textId="606392CC" w:rsidR="00CC5545" w:rsidRDefault="00CC5545" w:rsidP="00BE6476">
      <w:pPr>
        <w:pStyle w:val="NoSpacing"/>
        <w:rPr>
          <w:rFonts w:ascii="Times New Roman" w:hAnsi="Times New Roman" w:cs="Times New Roman"/>
        </w:rPr>
      </w:pPr>
      <w:r>
        <w:rPr>
          <w:rFonts w:ascii="Times New Roman" w:hAnsi="Times New Roman" w:cs="Times New Roman"/>
          <w:b/>
        </w:rPr>
        <w:t xml:space="preserve">Please note: </w:t>
      </w:r>
      <w:r>
        <w:rPr>
          <w:rFonts w:ascii="Times New Roman" w:hAnsi="Times New Roman" w:cs="Times New Roman"/>
        </w:rPr>
        <w:t>Be sure your chat is set to “All panelists and attendees,” so that the audience sees your chat messages too (the default setting is “All panelists,” which only shares your chat message with the author(s)</w:t>
      </w:r>
      <w:r w:rsidR="00C40590">
        <w:rPr>
          <w:rFonts w:ascii="Times New Roman" w:hAnsi="Times New Roman" w:cs="Times New Roman"/>
        </w:rPr>
        <w:t>)</w:t>
      </w:r>
      <w:r>
        <w:rPr>
          <w:rFonts w:ascii="Times New Roman" w:hAnsi="Times New Roman" w:cs="Times New Roman"/>
        </w:rPr>
        <w:t>.</w:t>
      </w:r>
    </w:p>
    <w:p w14:paraId="584E5B48" w14:textId="77777777" w:rsidR="00CC5545" w:rsidRDefault="00CC5545" w:rsidP="00BE6476">
      <w:pPr>
        <w:pStyle w:val="NoSpacing"/>
        <w:rPr>
          <w:rFonts w:ascii="Times New Roman" w:hAnsi="Times New Roman" w:cs="Times New Roman"/>
        </w:rPr>
      </w:pPr>
    </w:p>
    <w:p w14:paraId="5110C26E" w14:textId="77777777" w:rsidR="00CC5545" w:rsidRDefault="00CC5545" w:rsidP="00BE6476">
      <w:pPr>
        <w:pStyle w:val="NoSpacing"/>
        <w:rPr>
          <w:rFonts w:ascii="Times New Roman" w:hAnsi="Times New Roman" w:cs="Times New Roman"/>
        </w:rPr>
      </w:pPr>
      <w:r>
        <w:rPr>
          <w:rFonts w:ascii="Times New Roman" w:hAnsi="Times New Roman" w:cs="Times New Roman"/>
        </w:rPr>
        <w:t>Stay at your computer throughout the event, in case an a</w:t>
      </w:r>
      <w:r w:rsidR="00975D97">
        <w:rPr>
          <w:rFonts w:ascii="Times New Roman" w:hAnsi="Times New Roman" w:cs="Times New Roman"/>
        </w:rPr>
        <w:t>uthor has a tech problem and you need to step in.</w:t>
      </w:r>
    </w:p>
    <w:p w14:paraId="0AFFD7AC" w14:textId="77777777" w:rsidR="00CC5545" w:rsidRDefault="00CC5545" w:rsidP="00BE6476">
      <w:pPr>
        <w:pStyle w:val="NoSpacing"/>
        <w:rPr>
          <w:rFonts w:ascii="Times New Roman" w:hAnsi="Times New Roman" w:cs="Times New Roman"/>
        </w:rPr>
      </w:pPr>
    </w:p>
    <w:p w14:paraId="14018F91" w14:textId="77777777" w:rsidR="00CC5545" w:rsidRPr="005B5DA3" w:rsidRDefault="00CC5545" w:rsidP="00BE6476">
      <w:pPr>
        <w:pStyle w:val="NoSpacing"/>
        <w:rPr>
          <w:rFonts w:ascii="Times New Roman" w:hAnsi="Times New Roman" w:cs="Times New Roman"/>
        </w:rPr>
      </w:pPr>
      <w:r>
        <w:rPr>
          <w:rFonts w:ascii="Times New Roman" w:hAnsi="Times New Roman" w:cs="Times New Roman"/>
        </w:rPr>
        <w:t>Please continually monitor the chat module, in case an attendee has a question/concern for Powell’s.</w:t>
      </w:r>
    </w:p>
    <w:p w14:paraId="1AED7C5A" w14:textId="77777777" w:rsidR="006A22EA" w:rsidRDefault="006A22EA" w:rsidP="00BE6476">
      <w:pPr>
        <w:pStyle w:val="NoSpacing"/>
        <w:rPr>
          <w:rFonts w:ascii="Times New Roman" w:hAnsi="Times New Roman" w:cs="Times New Roman"/>
        </w:rPr>
      </w:pPr>
    </w:p>
    <w:p w14:paraId="23C857E6" w14:textId="77777777" w:rsidR="006A22EA" w:rsidRDefault="00975D97" w:rsidP="00BE6476">
      <w:pPr>
        <w:pStyle w:val="NoSpacing"/>
        <w:rPr>
          <w:rFonts w:ascii="Times New Roman" w:hAnsi="Times New Roman" w:cs="Times New Roman"/>
        </w:rPr>
      </w:pPr>
      <w:r>
        <w:rPr>
          <w:rFonts w:ascii="Times New Roman" w:hAnsi="Times New Roman" w:cs="Times New Roman"/>
        </w:rPr>
        <w:t>As the event transitions from the reading/talk/conversation/presentation into the audience Q&amp;A, prepare to re-enable your video so that you can encourage questions. Some authors will simply begin the audience Q&amp;A on their own, in which case you may keep your video off and let the authors facilitate the Q&amp;A on their own. If there are no questions in the queue and the authors are sitting there awkwardly, please enable your video and offer a ‘last call’ for questions.</w:t>
      </w:r>
    </w:p>
    <w:p w14:paraId="57E0C5CE" w14:textId="77777777" w:rsidR="002E10C7" w:rsidRDefault="002E10C7" w:rsidP="00BE6476">
      <w:pPr>
        <w:pStyle w:val="NoSpacing"/>
        <w:rPr>
          <w:rFonts w:ascii="Times New Roman" w:hAnsi="Times New Roman" w:cs="Times New Roman"/>
        </w:rPr>
      </w:pPr>
    </w:p>
    <w:p w14:paraId="651152F7" w14:textId="4415B133" w:rsidR="002E10C7" w:rsidRDefault="002E10C7" w:rsidP="00BE6476">
      <w:pPr>
        <w:pStyle w:val="NoSpacing"/>
        <w:rPr>
          <w:rFonts w:ascii="Times New Roman" w:hAnsi="Times New Roman" w:cs="Times New Roman"/>
        </w:rPr>
      </w:pPr>
      <w:r>
        <w:rPr>
          <w:rFonts w:ascii="Times New Roman" w:hAnsi="Times New Roman" w:cs="Times New Roman"/>
        </w:rPr>
        <w:t>When the Q&amp;A portion of the event has concluded, please re-enable your video function</w:t>
      </w:r>
      <w:r w:rsidR="005311C2">
        <w:rPr>
          <w:rFonts w:ascii="Times New Roman" w:hAnsi="Times New Roman" w:cs="Times New Roman"/>
        </w:rPr>
        <w:t xml:space="preserve">, </w:t>
      </w:r>
      <w:proofErr w:type="gramStart"/>
      <w:r w:rsidR="005311C2">
        <w:rPr>
          <w:rFonts w:ascii="Times New Roman" w:hAnsi="Times New Roman" w:cs="Times New Roman"/>
        </w:rPr>
        <w:t>UNmute</w:t>
      </w:r>
      <w:proofErr w:type="gramEnd"/>
      <w:r w:rsidR="005311C2">
        <w:rPr>
          <w:rFonts w:ascii="Times New Roman" w:hAnsi="Times New Roman" w:cs="Times New Roman"/>
        </w:rPr>
        <w:t xml:space="preserve"> yourself,</w:t>
      </w:r>
      <w:r>
        <w:rPr>
          <w:rFonts w:ascii="Times New Roman" w:hAnsi="Times New Roman" w:cs="Times New Roman"/>
        </w:rPr>
        <w:t xml:space="preserve"> and deliver </w:t>
      </w:r>
      <w:r w:rsidR="005311C2">
        <w:rPr>
          <w:rFonts w:ascii="Times New Roman" w:hAnsi="Times New Roman" w:cs="Times New Roman"/>
        </w:rPr>
        <w:t>the</w:t>
      </w:r>
      <w:r>
        <w:rPr>
          <w:rFonts w:ascii="Times New Roman" w:hAnsi="Times New Roman" w:cs="Times New Roman"/>
        </w:rPr>
        <w:t xml:space="preserve"> outro (see author intro document template).</w:t>
      </w:r>
    </w:p>
    <w:p w14:paraId="64A8B37B" w14:textId="77777777" w:rsidR="002E10C7" w:rsidRDefault="002E10C7" w:rsidP="00BE6476">
      <w:pPr>
        <w:pStyle w:val="NoSpacing"/>
        <w:rPr>
          <w:rFonts w:ascii="Times New Roman" w:hAnsi="Times New Roman" w:cs="Times New Roman"/>
        </w:rPr>
      </w:pPr>
    </w:p>
    <w:p w14:paraId="36FA6926" w14:textId="77777777" w:rsidR="002E10C7" w:rsidRDefault="002E10C7" w:rsidP="00BE6476">
      <w:pPr>
        <w:pStyle w:val="NoSpacing"/>
        <w:rPr>
          <w:rFonts w:ascii="Times New Roman" w:hAnsi="Times New Roman" w:cs="Times New Roman"/>
        </w:rPr>
      </w:pPr>
      <w:r>
        <w:rPr>
          <w:rFonts w:ascii="Times New Roman" w:hAnsi="Times New Roman" w:cs="Times New Roman"/>
        </w:rPr>
        <w:t>After thanking the authors and the audience, say goodbye on behalf of everyone at Powell’s.</w:t>
      </w:r>
    </w:p>
    <w:p w14:paraId="3FA0AD1F" w14:textId="77777777" w:rsidR="002E10C7" w:rsidRDefault="002E10C7" w:rsidP="00BE6476">
      <w:pPr>
        <w:pStyle w:val="NoSpacing"/>
        <w:rPr>
          <w:rFonts w:ascii="Times New Roman" w:hAnsi="Times New Roman" w:cs="Times New Roman"/>
        </w:rPr>
      </w:pPr>
    </w:p>
    <w:p w14:paraId="121E61B2" w14:textId="77777777" w:rsidR="002E10C7" w:rsidRDefault="002E10C7" w:rsidP="00BE6476">
      <w:pPr>
        <w:pStyle w:val="NoSpacing"/>
        <w:rPr>
          <w:rFonts w:ascii="Times New Roman" w:hAnsi="Times New Roman" w:cs="Times New Roman"/>
        </w:rPr>
      </w:pPr>
      <w:r>
        <w:rPr>
          <w:rFonts w:ascii="Times New Roman" w:hAnsi="Times New Roman" w:cs="Times New Roman"/>
        </w:rPr>
        <w:t>To conclude the meeting, click the red END button in the lower right corner of your Zoom screen. A pop-up will appear with two options: LEAVE MEETING and END MEETING FOR ALL. Click the red END MEETING FOR ALL button (only when you’re sure the authors have finished talking!).</w:t>
      </w:r>
    </w:p>
    <w:p w14:paraId="32969E91" w14:textId="77777777" w:rsidR="00475AB3" w:rsidRDefault="00475AB3" w:rsidP="00BE6476">
      <w:pPr>
        <w:pStyle w:val="NoSpacing"/>
        <w:rPr>
          <w:rFonts w:ascii="Times New Roman" w:hAnsi="Times New Roman" w:cs="Times New Roman"/>
        </w:rPr>
      </w:pPr>
    </w:p>
    <w:p w14:paraId="574DDD4B" w14:textId="77777777" w:rsidR="00475AB3" w:rsidRDefault="00475AB3" w:rsidP="00BE6476">
      <w:pPr>
        <w:pStyle w:val="NoSpacing"/>
        <w:rPr>
          <w:rFonts w:ascii="Times New Roman" w:hAnsi="Times New Roman" w:cs="Times New Roman"/>
        </w:rPr>
      </w:pPr>
      <w:r>
        <w:rPr>
          <w:rFonts w:ascii="Times New Roman" w:hAnsi="Times New Roman" w:cs="Times New Roman"/>
        </w:rPr>
        <w:t xml:space="preserve">After the event has concluded, simply close your Zoom app. </w:t>
      </w:r>
    </w:p>
    <w:p w14:paraId="612F5E0F" w14:textId="77777777" w:rsidR="002E10C7" w:rsidRDefault="002E10C7" w:rsidP="00BE6476">
      <w:pPr>
        <w:pStyle w:val="NoSpacing"/>
        <w:rPr>
          <w:rFonts w:ascii="Times New Roman" w:hAnsi="Times New Roman" w:cs="Times New Roman"/>
        </w:rPr>
      </w:pPr>
    </w:p>
    <w:p w14:paraId="71386127" w14:textId="77777777" w:rsidR="00475AB3" w:rsidRDefault="00475AB3" w:rsidP="00BE6476">
      <w:pPr>
        <w:pStyle w:val="NoSpacing"/>
        <w:rPr>
          <w:rFonts w:ascii="Times New Roman" w:hAnsi="Times New Roman" w:cs="Times New Roman"/>
        </w:rPr>
      </w:pPr>
    </w:p>
    <w:p w14:paraId="1AF4111A" w14:textId="77777777" w:rsidR="00475AB3" w:rsidRDefault="00475AB3" w:rsidP="00BE6476">
      <w:pPr>
        <w:pStyle w:val="NoSpacing"/>
        <w:rPr>
          <w:rFonts w:ascii="Times New Roman" w:hAnsi="Times New Roman" w:cs="Times New Roman"/>
          <w:b/>
          <w:u w:val="single"/>
        </w:rPr>
      </w:pPr>
      <w:r>
        <w:rPr>
          <w:rFonts w:ascii="Times New Roman" w:hAnsi="Times New Roman" w:cs="Times New Roman"/>
          <w:b/>
          <w:u w:val="single"/>
        </w:rPr>
        <w:t>Notes/Troubleshooting</w:t>
      </w:r>
    </w:p>
    <w:p w14:paraId="2040D6B5" w14:textId="77777777" w:rsidR="00475AB3" w:rsidRDefault="006D4020" w:rsidP="006D4020">
      <w:pPr>
        <w:pStyle w:val="NoSpacing"/>
        <w:numPr>
          <w:ilvl w:val="0"/>
          <w:numId w:val="1"/>
        </w:numPr>
        <w:rPr>
          <w:rFonts w:ascii="Times New Roman" w:hAnsi="Times New Roman" w:cs="Times New Roman"/>
        </w:rPr>
      </w:pPr>
      <w:r>
        <w:rPr>
          <w:rFonts w:ascii="Times New Roman" w:hAnsi="Times New Roman" w:cs="Times New Roman"/>
        </w:rPr>
        <w:t>Zoom Webinar prevents all attendees from screen sharing or unmuting themselves</w:t>
      </w:r>
      <w:r w:rsidR="00F771A6">
        <w:rPr>
          <w:rFonts w:ascii="Times New Roman" w:hAnsi="Times New Roman" w:cs="Times New Roman"/>
        </w:rPr>
        <w:t xml:space="preserve">, thus the possibility of disruptions is minimal. If an attendee becomes verbally abusive in the chat, you may remove them from the event by going the panelist list, clicking MORE next to their name and then selecting REMOVE. If you remove an attendee from the event, they will </w:t>
      </w:r>
      <w:r w:rsidR="00F771A6">
        <w:rPr>
          <w:rFonts w:ascii="Times New Roman" w:hAnsi="Times New Roman" w:cs="Times New Roman"/>
          <w:i/>
        </w:rPr>
        <w:t>not</w:t>
      </w:r>
      <w:r w:rsidR="00F771A6">
        <w:rPr>
          <w:rFonts w:ascii="Times New Roman" w:hAnsi="Times New Roman" w:cs="Times New Roman"/>
        </w:rPr>
        <w:t xml:space="preserve"> be able to rejoin the event.</w:t>
      </w:r>
    </w:p>
    <w:p w14:paraId="7279A36F" w14:textId="77777777" w:rsidR="00F771A6" w:rsidRDefault="009B3815" w:rsidP="006D4020">
      <w:pPr>
        <w:pStyle w:val="NoSpacing"/>
        <w:numPr>
          <w:ilvl w:val="0"/>
          <w:numId w:val="1"/>
        </w:numPr>
        <w:rPr>
          <w:rFonts w:ascii="Times New Roman" w:hAnsi="Times New Roman" w:cs="Times New Roman"/>
        </w:rPr>
      </w:pPr>
      <w:r>
        <w:rPr>
          <w:rFonts w:ascii="Times New Roman" w:hAnsi="Times New Roman" w:cs="Times New Roman"/>
        </w:rPr>
        <w:t>Additional in-event host controls are located at the bottom of the PARTICIPANTS module. There shouldn’t be any regular need to use these, but it’s best to familiarize yourself with them, in case you do need them for a particular reason.</w:t>
      </w:r>
    </w:p>
    <w:p w14:paraId="3F7FD6AE" w14:textId="06FC504F" w:rsidR="00596803" w:rsidRDefault="00596803" w:rsidP="006D4020">
      <w:pPr>
        <w:pStyle w:val="NoSpacing"/>
        <w:numPr>
          <w:ilvl w:val="0"/>
          <w:numId w:val="1"/>
        </w:numPr>
        <w:rPr>
          <w:rFonts w:ascii="Times New Roman" w:hAnsi="Times New Roman" w:cs="Times New Roman"/>
        </w:rPr>
      </w:pPr>
      <w:r>
        <w:rPr>
          <w:rFonts w:ascii="Times New Roman" w:hAnsi="Times New Roman" w:cs="Times New Roman"/>
        </w:rPr>
        <w:t xml:space="preserve">Remain aware of whether you’re muted or not. Even if you’re not sharing your screen, if you are unmuted, everyone in the event can hear you. It’s best to keep yourself muted at all times if you’re not actively </w:t>
      </w:r>
      <w:r w:rsidR="005311C2">
        <w:rPr>
          <w:rFonts w:ascii="Times New Roman" w:hAnsi="Times New Roman" w:cs="Times New Roman"/>
        </w:rPr>
        <w:t xml:space="preserve">on-screen </w:t>
      </w:r>
      <w:r>
        <w:rPr>
          <w:rFonts w:ascii="Times New Roman" w:hAnsi="Times New Roman" w:cs="Times New Roman"/>
        </w:rPr>
        <w:t>addressing the audience.</w:t>
      </w:r>
    </w:p>
    <w:p w14:paraId="265BA6B5" w14:textId="77777777" w:rsidR="00596803" w:rsidRPr="00475AB3" w:rsidRDefault="00596803" w:rsidP="006D4020">
      <w:pPr>
        <w:pStyle w:val="NoSpacing"/>
        <w:numPr>
          <w:ilvl w:val="0"/>
          <w:numId w:val="1"/>
        </w:numPr>
        <w:rPr>
          <w:rFonts w:ascii="Times New Roman" w:hAnsi="Times New Roman" w:cs="Times New Roman"/>
        </w:rPr>
      </w:pPr>
      <w:r>
        <w:rPr>
          <w:rFonts w:ascii="Times New Roman" w:hAnsi="Times New Roman" w:cs="Times New Roman"/>
        </w:rPr>
        <w:t>Again, when using the chat function, please be sure whether you’re messaging “All panelists” only or “All panelists and attendees.” Depending on the circumstances, there will be reason to use one or the other (for example, if you want to tell just the authors that we have time for one more question).</w:t>
      </w:r>
    </w:p>
    <w:p w14:paraId="25172AE6" w14:textId="77777777" w:rsidR="002E10C7" w:rsidRPr="00A1168E" w:rsidRDefault="002E10C7" w:rsidP="00BE6476">
      <w:pPr>
        <w:pStyle w:val="NoSpacing"/>
        <w:rPr>
          <w:rFonts w:ascii="Times New Roman" w:hAnsi="Times New Roman" w:cs="Times New Roman"/>
        </w:rPr>
      </w:pPr>
    </w:p>
    <w:sectPr w:rsidR="002E10C7" w:rsidRPr="00A116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4B8CD" w14:textId="77777777" w:rsidR="005466D1" w:rsidRDefault="005466D1" w:rsidP="00475AB3">
      <w:pPr>
        <w:spacing w:after="0" w:line="240" w:lineRule="auto"/>
      </w:pPr>
      <w:r>
        <w:separator/>
      </w:r>
    </w:p>
  </w:endnote>
  <w:endnote w:type="continuationSeparator" w:id="0">
    <w:p w14:paraId="56A66EDA" w14:textId="77777777" w:rsidR="005466D1" w:rsidRDefault="005466D1" w:rsidP="00475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FD370" w14:textId="77777777" w:rsidR="005466D1" w:rsidRDefault="005466D1" w:rsidP="00475AB3">
      <w:pPr>
        <w:spacing w:after="0" w:line="240" w:lineRule="auto"/>
      </w:pPr>
      <w:r>
        <w:separator/>
      </w:r>
    </w:p>
  </w:footnote>
  <w:footnote w:type="continuationSeparator" w:id="0">
    <w:p w14:paraId="6A0EAC9D" w14:textId="77777777" w:rsidR="005466D1" w:rsidRDefault="005466D1" w:rsidP="00475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B3F9B"/>
    <w:multiLevelType w:val="hybridMultilevel"/>
    <w:tmpl w:val="658C0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1F7AF8"/>
    <w:multiLevelType w:val="hybridMultilevel"/>
    <w:tmpl w:val="81D651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A6F4D1E"/>
    <w:multiLevelType w:val="hybridMultilevel"/>
    <w:tmpl w:val="9AAAF2D8"/>
    <w:lvl w:ilvl="0" w:tplc="F7AC0D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476"/>
    <w:rsid w:val="000719BE"/>
    <w:rsid w:val="00090C29"/>
    <w:rsid w:val="001459E3"/>
    <w:rsid w:val="00195D9F"/>
    <w:rsid w:val="001E27DC"/>
    <w:rsid w:val="00214054"/>
    <w:rsid w:val="00260B30"/>
    <w:rsid w:val="00265601"/>
    <w:rsid w:val="002E10C7"/>
    <w:rsid w:val="00404722"/>
    <w:rsid w:val="00417CD1"/>
    <w:rsid w:val="00426591"/>
    <w:rsid w:val="00475AB3"/>
    <w:rsid w:val="005311C2"/>
    <w:rsid w:val="005466D1"/>
    <w:rsid w:val="00577027"/>
    <w:rsid w:val="00596803"/>
    <w:rsid w:val="005B5DA3"/>
    <w:rsid w:val="005E0440"/>
    <w:rsid w:val="00636E7D"/>
    <w:rsid w:val="006A22EA"/>
    <w:rsid w:val="006D4020"/>
    <w:rsid w:val="0074530F"/>
    <w:rsid w:val="00773FE4"/>
    <w:rsid w:val="00833E44"/>
    <w:rsid w:val="00975D97"/>
    <w:rsid w:val="009B3815"/>
    <w:rsid w:val="00A1168E"/>
    <w:rsid w:val="00B11501"/>
    <w:rsid w:val="00B32CF8"/>
    <w:rsid w:val="00B87A96"/>
    <w:rsid w:val="00BE6476"/>
    <w:rsid w:val="00C40590"/>
    <w:rsid w:val="00CC3AFC"/>
    <w:rsid w:val="00CC5545"/>
    <w:rsid w:val="00E17723"/>
    <w:rsid w:val="00E87BF1"/>
    <w:rsid w:val="00F12FAB"/>
    <w:rsid w:val="00F7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DB72"/>
  <w15:chartTrackingRefBased/>
  <w15:docId w15:val="{B96D2B0F-5FA1-4C69-9F55-D1DF637A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76"/>
    <w:pPr>
      <w:spacing w:after="0" w:line="240" w:lineRule="auto"/>
    </w:pPr>
  </w:style>
  <w:style w:type="character" w:styleId="Hyperlink">
    <w:name w:val="Hyperlink"/>
    <w:basedOn w:val="DefaultParagraphFont"/>
    <w:uiPriority w:val="99"/>
    <w:unhideWhenUsed/>
    <w:rsid w:val="0074530F"/>
    <w:rPr>
      <w:color w:val="0000FF" w:themeColor="hyperlink"/>
      <w:u w:val="single"/>
    </w:rPr>
  </w:style>
  <w:style w:type="paragraph" w:styleId="Header">
    <w:name w:val="header"/>
    <w:basedOn w:val="Normal"/>
    <w:link w:val="HeaderChar"/>
    <w:uiPriority w:val="99"/>
    <w:unhideWhenUsed/>
    <w:rsid w:val="00475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AB3"/>
  </w:style>
  <w:style w:type="paragraph" w:styleId="Footer">
    <w:name w:val="footer"/>
    <w:basedOn w:val="Normal"/>
    <w:link w:val="FooterChar"/>
    <w:uiPriority w:val="99"/>
    <w:unhideWhenUsed/>
    <w:rsid w:val="00475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AB3"/>
  </w:style>
  <w:style w:type="paragraph" w:styleId="ListParagraph">
    <w:name w:val="List Paragraph"/>
    <w:basedOn w:val="Normal"/>
    <w:uiPriority w:val="34"/>
    <w:qFormat/>
    <w:rsid w:val="00773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85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C877A460A1DC4AA9AD3F990338FAF6" ma:contentTypeVersion="12" ma:contentTypeDescription="Create a new document." ma:contentTypeScope="" ma:versionID="ca50179743a2b05073d88f2acaf169e6">
  <xsd:schema xmlns:xsd="http://www.w3.org/2001/XMLSchema" xmlns:xs="http://www.w3.org/2001/XMLSchema" xmlns:p="http://schemas.microsoft.com/office/2006/metadata/properties" xmlns:ns2="18ea9228-2ab8-4963-a8dc-b1a3701daaba" xmlns:ns3="11101807-f6d8-43f0-b757-738f62ff48f3" targetNamespace="http://schemas.microsoft.com/office/2006/metadata/properties" ma:root="true" ma:fieldsID="bce3690b75cfb14810df70038951b60c" ns2:_="" ns3:_="">
    <xsd:import namespace="18ea9228-2ab8-4963-a8dc-b1a3701daaba"/>
    <xsd:import namespace="11101807-f6d8-43f0-b757-738f62ff48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a9228-2ab8-4963-a8dc-b1a3701daa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101807-f6d8-43f0-b757-738f62ff48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E2F3DD-FA4B-4C21-A2FB-63B6E8FE2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a9228-2ab8-4963-a8dc-b1a3701daaba"/>
    <ds:schemaRef ds:uri="11101807-f6d8-43f0-b757-738f62ff4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6FCBC-3B2C-4025-9048-C369D0B0E334}">
  <ds:schemaRefs>
    <ds:schemaRef ds:uri="http://schemas.microsoft.com/sharepoint/v3/contenttype/forms"/>
  </ds:schemaRefs>
</ds:datastoreItem>
</file>

<file path=customXml/itemProps3.xml><?xml version="1.0" encoding="utf-8"?>
<ds:datastoreItem xmlns:ds="http://schemas.openxmlformats.org/officeDocument/2006/customXml" ds:itemID="{5282BEC6-5D5E-4315-943B-61ED85FA30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Garber</dc:creator>
  <cp:keywords/>
  <dc:description/>
  <cp:lastModifiedBy>Jeremy Garber</cp:lastModifiedBy>
  <cp:revision>2</cp:revision>
  <dcterms:created xsi:type="dcterms:W3CDTF">2022-05-05T21:51:00Z</dcterms:created>
  <dcterms:modified xsi:type="dcterms:W3CDTF">2022-05-05T21:51:00Z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0x010100C5C877A460A1DC4AA9AD3F990338FAF6</vt:lpwstr>
  </property>
</Properties>
</file>